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59" w:rsidRPr="00BD2D59" w:rsidRDefault="0095081A" w:rsidP="007C04BA">
      <w:pPr>
        <w:jc w:val="both"/>
        <w:rPr>
          <w:rFonts w:ascii="Tahoma" w:hAnsi="Tahoma" w:cs="Tahoma"/>
        </w:rPr>
      </w:pPr>
      <w:r w:rsidRPr="00BD2D59">
        <w:rPr>
          <w:rFonts w:ascii="Tahoma" w:hAnsi="Tahoma" w:cs="Tahoma"/>
        </w:rPr>
        <w:t xml:space="preserve">Modello di dichiarazione sulla insussistenza di cause d’incompatibilità, rispetto ad incarico di posizione organizzativa ricoperto presso il Comune </w:t>
      </w:r>
      <w:r w:rsidR="009C7BFE">
        <w:rPr>
          <w:rFonts w:ascii="Tahoma" w:hAnsi="Tahoma" w:cs="Tahoma"/>
        </w:rPr>
        <w:t>Marano Vicentino (</w:t>
      </w:r>
      <w:proofErr w:type="spellStart"/>
      <w:r w:rsidR="009C7BFE">
        <w:rPr>
          <w:rFonts w:ascii="Tahoma" w:hAnsi="Tahoma" w:cs="Tahoma"/>
        </w:rPr>
        <w:t>VI</w:t>
      </w:r>
      <w:proofErr w:type="spellEnd"/>
      <w:r w:rsidR="009C7BFE">
        <w:rPr>
          <w:rFonts w:ascii="Tahoma" w:hAnsi="Tahoma" w:cs="Tahoma"/>
        </w:rPr>
        <w:t>)</w:t>
      </w:r>
      <w:r w:rsidRPr="00BD2D59">
        <w:rPr>
          <w:rFonts w:ascii="Tahoma" w:hAnsi="Tahoma" w:cs="Tahoma"/>
        </w:rPr>
        <w:t>, ai sensi dell’art. 20 del d.lgs. 39 del 08.04.2013, pubblicato in Gazzetta Ufficiale – Serie Generale n. 92 del 19/04/2013, in vigore dal 03 maggio 2013.</w:t>
      </w:r>
    </w:p>
    <w:p w:rsidR="00BD2D59" w:rsidRPr="00BD2D59" w:rsidRDefault="00BD2D59" w:rsidP="0095081A">
      <w:pPr>
        <w:rPr>
          <w:rFonts w:ascii="Tahoma" w:hAnsi="Tahoma" w:cs="Tahoma"/>
        </w:rPr>
      </w:pPr>
    </w:p>
    <w:p w:rsidR="0095081A" w:rsidRPr="00BD2D59" w:rsidRDefault="0095081A" w:rsidP="0095081A">
      <w:pPr>
        <w:jc w:val="right"/>
        <w:rPr>
          <w:rFonts w:ascii="Tahoma" w:hAnsi="Tahoma" w:cs="Tahoma"/>
        </w:rPr>
      </w:pPr>
      <w:r w:rsidRPr="00BD2D59">
        <w:rPr>
          <w:rFonts w:ascii="Tahoma" w:hAnsi="Tahoma" w:cs="Tahoma"/>
        </w:rPr>
        <w:t xml:space="preserve">Al Comune di </w:t>
      </w:r>
      <w:r w:rsidR="009C7BFE">
        <w:rPr>
          <w:rFonts w:ascii="Tahoma" w:hAnsi="Tahoma" w:cs="Tahoma"/>
        </w:rPr>
        <w:t>Marano Vicentino (</w:t>
      </w:r>
      <w:proofErr w:type="spellStart"/>
      <w:r w:rsidR="009C7BFE">
        <w:rPr>
          <w:rFonts w:ascii="Tahoma" w:hAnsi="Tahoma" w:cs="Tahoma"/>
        </w:rPr>
        <w:t>VI</w:t>
      </w:r>
      <w:proofErr w:type="spellEnd"/>
      <w:r w:rsidR="009C7BFE">
        <w:rPr>
          <w:rFonts w:ascii="Tahoma" w:hAnsi="Tahoma" w:cs="Tahoma"/>
        </w:rPr>
        <w:t>)</w:t>
      </w:r>
    </w:p>
    <w:p w:rsidR="0095081A" w:rsidRPr="00BD2D59" w:rsidRDefault="0095081A" w:rsidP="0095081A">
      <w:pPr>
        <w:rPr>
          <w:rFonts w:ascii="Tahoma" w:hAnsi="Tahoma" w:cs="Tahoma"/>
        </w:rPr>
      </w:pPr>
    </w:p>
    <w:p w:rsidR="0095081A" w:rsidRPr="00BD2D59" w:rsidRDefault="0095081A" w:rsidP="0095081A">
      <w:pPr>
        <w:rPr>
          <w:rFonts w:ascii="Tahoma" w:hAnsi="Tahoma" w:cs="Tahoma"/>
        </w:rPr>
      </w:pPr>
    </w:p>
    <w:p w:rsidR="0095081A" w:rsidRPr="00BD2D59" w:rsidRDefault="00B81FCC" w:rsidP="009508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DICHIARAZIONE SOSTITUTIVA</w:t>
      </w:r>
      <w:r w:rsidR="0095081A" w:rsidRPr="00BD2D59">
        <w:rPr>
          <w:rFonts w:ascii="Tahoma" w:hAnsi="Tahoma" w:cs="Tahoma"/>
        </w:rPr>
        <w:t xml:space="preserve"> DELL’ATTO </w:t>
      </w:r>
      <w:proofErr w:type="spellStart"/>
      <w:r w:rsidR="0095081A" w:rsidRPr="00BD2D59">
        <w:rPr>
          <w:rFonts w:ascii="Tahoma" w:hAnsi="Tahoma" w:cs="Tahoma"/>
        </w:rPr>
        <w:t>DI</w:t>
      </w:r>
      <w:proofErr w:type="spellEnd"/>
      <w:r w:rsidR="0095081A" w:rsidRPr="00BD2D59">
        <w:rPr>
          <w:rFonts w:ascii="Tahoma" w:hAnsi="Tahoma" w:cs="Tahoma"/>
        </w:rPr>
        <w:t xml:space="preserve"> NOTORIETA’, AI  SENSI DEGLI ARTT. 46/47 DEL D.P.R. N. 445/2000</w:t>
      </w:r>
    </w:p>
    <w:p w:rsidR="0095081A" w:rsidRPr="00BD2D59" w:rsidRDefault="0095081A" w:rsidP="00BD2D5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BD2D59">
        <w:rPr>
          <w:rFonts w:ascii="Tahoma" w:hAnsi="Tahoma" w:cs="Tahoma"/>
        </w:rPr>
        <w:t>Il</w:t>
      </w:r>
      <w:r w:rsidR="00187333">
        <w:rPr>
          <w:rFonts w:ascii="Tahoma" w:hAnsi="Tahoma" w:cs="Tahoma"/>
        </w:rPr>
        <w:t>/la</w:t>
      </w:r>
      <w:r w:rsidRPr="00BD2D59">
        <w:rPr>
          <w:rFonts w:ascii="Tahoma" w:hAnsi="Tahoma" w:cs="Tahoma"/>
        </w:rPr>
        <w:t xml:space="preserve"> Sottoscritto</w:t>
      </w:r>
      <w:r w:rsidR="00187333">
        <w:rPr>
          <w:rFonts w:ascii="Tahoma" w:hAnsi="Tahoma" w:cs="Tahoma"/>
        </w:rPr>
        <w:t>/a</w:t>
      </w:r>
      <w:r w:rsidRPr="00BD2D59">
        <w:rPr>
          <w:rFonts w:ascii="Tahoma" w:hAnsi="Tahoma" w:cs="Tahoma"/>
        </w:rPr>
        <w:t xml:space="preserve"> </w:t>
      </w:r>
      <w:r w:rsidR="00476CE8">
        <w:rPr>
          <w:rFonts w:ascii="Tahoma" w:hAnsi="Tahoma" w:cs="Tahoma"/>
        </w:rPr>
        <w:t xml:space="preserve">SALAMINO </w:t>
      </w:r>
      <w:r w:rsidR="00187333">
        <w:rPr>
          <w:rFonts w:ascii="Tahoma" w:hAnsi="Tahoma" w:cs="Tahoma"/>
        </w:rPr>
        <w:t xml:space="preserve">dr.ssa </w:t>
      </w:r>
      <w:r w:rsidR="00476CE8">
        <w:rPr>
          <w:rFonts w:ascii="Tahoma" w:hAnsi="Tahoma" w:cs="Tahoma"/>
        </w:rPr>
        <w:t xml:space="preserve">Maria Grazia </w:t>
      </w:r>
      <w:r w:rsidRPr="00BD2D59">
        <w:rPr>
          <w:rFonts w:ascii="Tahoma" w:hAnsi="Tahoma" w:cs="Tahoma"/>
        </w:rPr>
        <w:t>nato</w:t>
      </w:r>
      <w:r w:rsidR="00187333">
        <w:rPr>
          <w:rFonts w:ascii="Tahoma" w:hAnsi="Tahoma" w:cs="Tahoma"/>
        </w:rPr>
        <w:t>/a</w:t>
      </w:r>
      <w:r w:rsidRPr="00BD2D59">
        <w:rPr>
          <w:rFonts w:ascii="Tahoma" w:hAnsi="Tahoma" w:cs="Tahoma"/>
        </w:rPr>
        <w:t xml:space="preserve"> a</w:t>
      </w:r>
      <w:r w:rsidR="00187333">
        <w:rPr>
          <w:rFonts w:ascii="Tahoma" w:hAnsi="Tahoma" w:cs="Tahoma"/>
        </w:rPr>
        <w:t xml:space="preserve"> </w:t>
      </w:r>
      <w:r w:rsidR="00BB62D2">
        <w:rPr>
          <w:rFonts w:ascii="Tahoma" w:hAnsi="Tahoma" w:cs="Tahoma"/>
        </w:rPr>
        <w:t>Francavilla Fontana(BR</w:t>
      </w:r>
      <w:r w:rsidR="00187333">
        <w:rPr>
          <w:rFonts w:ascii="Tahoma" w:hAnsi="Tahoma" w:cs="Tahoma"/>
        </w:rPr>
        <w:t>)</w:t>
      </w:r>
      <w:r w:rsidRPr="00BD2D59">
        <w:rPr>
          <w:rFonts w:ascii="Tahoma" w:hAnsi="Tahoma" w:cs="Tahoma"/>
        </w:rPr>
        <w:t xml:space="preserve">, il </w:t>
      </w:r>
      <w:r w:rsidR="00476CE8">
        <w:rPr>
          <w:rFonts w:ascii="Tahoma" w:hAnsi="Tahoma" w:cs="Tahoma"/>
        </w:rPr>
        <w:t xml:space="preserve">22.07.1963 </w:t>
      </w:r>
      <w:r w:rsidRPr="00BD2D59">
        <w:rPr>
          <w:rFonts w:ascii="Tahoma" w:hAnsi="Tahoma" w:cs="Tahoma"/>
        </w:rPr>
        <w:t>CF</w:t>
      </w:r>
      <w:r w:rsidR="00187333">
        <w:rPr>
          <w:rFonts w:ascii="Tahoma" w:hAnsi="Tahoma" w:cs="Tahoma"/>
        </w:rPr>
        <w:t>.</w:t>
      </w:r>
      <w:r w:rsidR="00476CE8">
        <w:rPr>
          <w:rFonts w:ascii="Tahoma" w:hAnsi="Tahoma" w:cs="Tahoma"/>
        </w:rPr>
        <w:t xml:space="preserve"> SLMMGR63L62D7610</w:t>
      </w:r>
      <w:r w:rsidRPr="00BD2D59">
        <w:rPr>
          <w:rFonts w:ascii="Tahoma" w:hAnsi="Tahoma" w:cs="Tahoma"/>
        </w:rPr>
        <w:t xml:space="preserve">, in qualità di Responsabile di Posizione Organizzativa nel Comune di </w:t>
      </w:r>
      <w:r w:rsidR="009C7BFE">
        <w:rPr>
          <w:rFonts w:ascii="Tahoma" w:hAnsi="Tahoma" w:cs="Tahoma"/>
        </w:rPr>
        <w:t>Marano Vicentino (</w:t>
      </w:r>
      <w:proofErr w:type="spellStart"/>
      <w:r w:rsidR="009C7BFE">
        <w:rPr>
          <w:rFonts w:ascii="Tahoma" w:hAnsi="Tahoma" w:cs="Tahoma"/>
        </w:rPr>
        <w:t>VI</w:t>
      </w:r>
      <w:proofErr w:type="spellEnd"/>
      <w:r w:rsidR="009C7BFE">
        <w:rPr>
          <w:rFonts w:ascii="Tahoma" w:hAnsi="Tahoma" w:cs="Tahoma"/>
        </w:rPr>
        <w:t xml:space="preserve">) </w:t>
      </w:r>
      <w:r w:rsidR="00BD2D59" w:rsidRPr="00BD2D59">
        <w:rPr>
          <w:rFonts w:ascii="Tahoma" w:hAnsi="Tahoma" w:cs="Tahoma"/>
        </w:rPr>
        <w:t>c</w:t>
      </w:r>
      <w:r w:rsidRPr="00BD2D59">
        <w:rPr>
          <w:rFonts w:ascii="Tahoma" w:hAnsi="Tahoma" w:cs="Tahoma"/>
        </w:rPr>
        <w:t>onsapevole delle responsabilità penali previste dall’Ordinamento (art. 76 D.P.R. n. 445/2000) per il rilascio di dichiarazione mendaci, la formazione e/o l’utilizzo di atti falsi,</w:t>
      </w:r>
    </w:p>
    <w:p w:rsidR="009C7BFE" w:rsidRDefault="0095081A" w:rsidP="00BD2D59">
      <w:pPr>
        <w:jc w:val="center"/>
        <w:rPr>
          <w:rFonts w:ascii="Tahoma" w:hAnsi="Tahoma" w:cs="Tahoma"/>
        </w:rPr>
      </w:pPr>
      <w:r w:rsidRPr="00BD2D59">
        <w:rPr>
          <w:rFonts w:ascii="Tahoma" w:hAnsi="Tahoma" w:cs="Tahoma"/>
        </w:rPr>
        <w:t>DICHIARA</w:t>
      </w:r>
    </w:p>
    <w:p w:rsidR="009C7BFE" w:rsidRPr="009C7BFE" w:rsidRDefault="009C7BFE" w:rsidP="009C7BFE">
      <w:pPr>
        <w:pStyle w:val="Paragrafoelenco"/>
        <w:jc w:val="both"/>
        <w:rPr>
          <w:rFonts w:ascii="Tahoma" w:hAnsi="Tahoma" w:cs="Tahoma"/>
        </w:rPr>
      </w:pPr>
    </w:p>
    <w:p w:rsidR="009C7BFE" w:rsidRPr="00BD2D59" w:rsidRDefault="009C7BFE" w:rsidP="009C7BFE">
      <w:pPr>
        <w:jc w:val="both"/>
        <w:rPr>
          <w:rFonts w:ascii="Tahoma" w:hAnsi="Tahoma" w:cs="Tahoma"/>
        </w:rPr>
      </w:pPr>
      <w:r w:rsidRPr="00BD2D59">
        <w:rPr>
          <w:rFonts w:ascii="Tahoma" w:hAnsi="Tahoma" w:cs="Tahoma"/>
        </w:rPr>
        <w:t>In ottemperanza all’art. 20 del d.lgs. 39 del 2013, recante “Disposizioni in materia d’</w:t>
      </w:r>
      <w:proofErr w:type="spellStart"/>
      <w:r w:rsidRPr="00BD2D59">
        <w:rPr>
          <w:rFonts w:ascii="Tahoma" w:hAnsi="Tahoma" w:cs="Tahoma"/>
        </w:rPr>
        <w:t>inconferibilità</w:t>
      </w:r>
      <w:proofErr w:type="spellEnd"/>
      <w:r w:rsidRPr="00BD2D59">
        <w:rPr>
          <w:rFonts w:ascii="Tahoma" w:hAnsi="Tahoma" w:cs="Tahoma"/>
        </w:rPr>
        <w:t xml:space="preserve"> ed incompatibilità di incarichi presso le Pubbliche Amministrazioni e presso gli enti privati di controllo pubblico, a norma dell’articolo 1, comma 49 e 50, della legge 6 novembre 2012, n. 190”:</w:t>
      </w:r>
    </w:p>
    <w:p w:rsidR="009C7BFE" w:rsidRPr="00BD2D59" w:rsidRDefault="009C7BFE" w:rsidP="009C7BFE">
      <w:pPr>
        <w:tabs>
          <w:tab w:val="left" w:pos="0"/>
        </w:tabs>
        <w:jc w:val="center"/>
        <w:rPr>
          <w:rFonts w:ascii="Tahoma" w:hAnsi="Tahoma" w:cs="Tahoma"/>
        </w:rPr>
      </w:pPr>
    </w:p>
    <w:p w:rsidR="0095081A" w:rsidRDefault="0095081A" w:rsidP="0095081A">
      <w:pPr>
        <w:jc w:val="both"/>
        <w:rPr>
          <w:rFonts w:ascii="Tahoma" w:hAnsi="Tahoma" w:cs="Tahoma"/>
        </w:rPr>
      </w:pPr>
    </w:p>
    <w:p w:rsidR="009C7BFE" w:rsidRDefault="009C7BFE" w:rsidP="009C7BFE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NON trovarsi in alcuna delle cause di </w:t>
      </w:r>
      <w:proofErr w:type="spellStart"/>
      <w:r>
        <w:rPr>
          <w:rFonts w:ascii="Tahoma" w:hAnsi="Tahoma" w:cs="Tahoma"/>
        </w:rPr>
        <w:t>inconferibilità</w:t>
      </w:r>
      <w:proofErr w:type="spellEnd"/>
      <w:r>
        <w:rPr>
          <w:rFonts w:ascii="Tahoma" w:hAnsi="Tahoma" w:cs="Tahoma"/>
        </w:rPr>
        <w:t xml:space="preserve"> e incompatibilità previste per lo svolgimento del proprio incarico dirigenziale presso il Comune di Marano Vicentino (</w:t>
      </w:r>
      <w:proofErr w:type="spellStart"/>
      <w:r>
        <w:rPr>
          <w:rFonts w:ascii="Tahoma" w:hAnsi="Tahoma" w:cs="Tahoma"/>
        </w:rPr>
        <w:t>VI</w:t>
      </w:r>
      <w:proofErr w:type="spellEnd"/>
      <w:r>
        <w:rPr>
          <w:rFonts w:ascii="Tahoma" w:hAnsi="Tahoma" w:cs="Tahoma"/>
        </w:rPr>
        <w:t>)  previste dalla normativa vigente e, specificatamente, dal Decreto Legislativo 8 aprile 2013, n. 39;</w:t>
      </w:r>
    </w:p>
    <w:p w:rsidR="009C7BFE" w:rsidRDefault="009C7BFE" w:rsidP="009C7BFE">
      <w:pPr>
        <w:pStyle w:val="Paragrafoelenco"/>
        <w:jc w:val="both"/>
        <w:rPr>
          <w:rFonts w:ascii="Tahoma" w:hAnsi="Tahoma" w:cs="Tahoma"/>
        </w:rPr>
      </w:pPr>
    </w:p>
    <w:p w:rsidR="009C7BFE" w:rsidRDefault="009C7BFE" w:rsidP="009C7BFE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IMPEGNARSI a comunicare tempestivamente eventuali informazioni inerenti cause di incompatibilità che dovessero verificarsi durante l’incarico;  </w:t>
      </w:r>
    </w:p>
    <w:p w:rsidR="009C7BFE" w:rsidRPr="009C7BFE" w:rsidRDefault="009C7BFE" w:rsidP="009C7BFE">
      <w:pPr>
        <w:pStyle w:val="Paragrafoelenco"/>
        <w:rPr>
          <w:rFonts w:ascii="Tahoma" w:hAnsi="Tahoma" w:cs="Tahoma"/>
        </w:rPr>
      </w:pPr>
    </w:p>
    <w:p w:rsidR="009C7BFE" w:rsidRDefault="009C7BFE" w:rsidP="009C7BFE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AUTORIZZARE la pubblicazione della presente dichiarazione sul sito web dell’Amministrazione che ha conferito l’incarico.</w:t>
      </w:r>
    </w:p>
    <w:p w:rsidR="009C7BFE" w:rsidRPr="009C7BFE" w:rsidRDefault="009C7BFE" w:rsidP="009C7BFE">
      <w:pPr>
        <w:pStyle w:val="Paragrafoelenco"/>
        <w:rPr>
          <w:rFonts w:ascii="Tahoma" w:hAnsi="Tahoma" w:cs="Tahoma"/>
        </w:rPr>
      </w:pPr>
    </w:p>
    <w:p w:rsidR="0095081A" w:rsidRPr="00BD2D59" w:rsidRDefault="0095081A" w:rsidP="0095081A">
      <w:pPr>
        <w:jc w:val="both"/>
        <w:rPr>
          <w:rFonts w:ascii="Tahoma" w:hAnsi="Tahoma" w:cs="Tahoma"/>
        </w:rPr>
      </w:pPr>
    </w:p>
    <w:p w:rsidR="0095081A" w:rsidRPr="00BD2D59" w:rsidRDefault="0095081A" w:rsidP="0095081A">
      <w:pPr>
        <w:jc w:val="both"/>
        <w:rPr>
          <w:rFonts w:ascii="Tahoma" w:hAnsi="Tahoma" w:cs="Tahoma"/>
        </w:rPr>
      </w:pPr>
      <w:r w:rsidRPr="00BD2D59">
        <w:rPr>
          <w:rFonts w:ascii="Tahoma" w:hAnsi="Tahoma" w:cs="Tahoma"/>
        </w:rPr>
        <w:t>SI ALLEGA IN COPIA FOTOSTATICA FR</w:t>
      </w:r>
      <w:r w:rsidR="00B81FCC">
        <w:rPr>
          <w:rFonts w:ascii="Tahoma" w:hAnsi="Tahoma" w:cs="Tahoma"/>
        </w:rPr>
        <w:t>O</w:t>
      </w:r>
      <w:r w:rsidRPr="00BD2D59">
        <w:rPr>
          <w:rFonts w:ascii="Tahoma" w:hAnsi="Tahoma" w:cs="Tahoma"/>
        </w:rPr>
        <w:t xml:space="preserve">NTE/RETRO </w:t>
      </w:r>
      <w:proofErr w:type="spellStart"/>
      <w:r w:rsidRPr="00BD2D59">
        <w:rPr>
          <w:rFonts w:ascii="Tahoma" w:hAnsi="Tahoma" w:cs="Tahoma"/>
        </w:rPr>
        <w:t>DI</w:t>
      </w:r>
      <w:proofErr w:type="spellEnd"/>
      <w:r w:rsidRPr="00BD2D59">
        <w:rPr>
          <w:rFonts w:ascii="Tahoma" w:hAnsi="Tahoma" w:cs="Tahoma"/>
        </w:rPr>
        <w:t xml:space="preserve"> PROPRIO DOCUMENTO D’IDENTITA’ PERSONALE IN CORSO DI VALIDITA’.</w:t>
      </w:r>
    </w:p>
    <w:p w:rsidR="0095081A" w:rsidRPr="00BD2D59" w:rsidRDefault="0095081A" w:rsidP="0095081A">
      <w:pPr>
        <w:jc w:val="both"/>
        <w:rPr>
          <w:rFonts w:ascii="Tahoma" w:hAnsi="Tahoma" w:cs="Tahoma"/>
        </w:rPr>
      </w:pPr>
    </w:p>
    <w:p w:rsidR="0095081A" w:rsidRPr="00BD2D59" w:rsidRDefault="0095081A" w:rsidP="0095081A">
      <w:pPr>
        <w:jc w:val="both"/>
        <w:rPr>
          <w:rFonts w:ascii="Tahoma" w:hAnsi="Tahoma" w:cs="Tahoma"/>
        </w:rPr>
      </w:pPr>
      <w:r w:rsidRPr="00BD2D59">
        <w:rPr>
          <w:rFonts w:ascii="Tahoma" w:hAnsi="Tahoma" w:cs="Tahoma"/>
        </w:rPr>
        <w:t>Luogo e data</w:t>
      </w:r>
    </w:p>
    <w:p w:rsidR="0095081A" w:rsidRPr="00BD2D59" w:rsidRDefault="0095081A" w:rsidP="0095081A">
      <w:pPr>
        <w:jc w:val="both"/>
        <w:rPr>
          <w:rFonts w:ascii="Tahoma" w:hAnsi="Tahoma" w:cs="Tahoma"/>
        </w:rPr>
      </w:pPr>
      <w:r w:rsidRPr="00BD2D59">
        <w:rPr>
          <w:rFonts w:ascii="Tahoma" w:hAnsi="Tahoma" w:cs="Tahoma"/>
        </w:rPr>
        <w:t>______________________</w:t>
      </w:r>
    </w:p>
    <w:p w:rsidR="0095081A" w:rsidRPr="00BD2D59" w:rsidRDefault="0095081A" w:rsidP="0095081A">
      <w:pPr>
        <w:ind w:left="5954"/>
        <w:jc w:val="both"/>
        <w:rPr>
          <w:rFonts w:ascii="Tahoma" w:hAnsi="Tahoma" w:cs="Tahoma"/>
        </w:rPr>
      </w:pPr>
      <w:r w:rsidRPr="00BD2D59">
        <w:rPr>
          <w:rFonts w:ascii="Tahoma" w:hAnsi="Tahoma" w:cs="Tahoma"/>
        </w:rPr>
        <w:t>Firma</w:t>
      </w:r>
    </w:p>
    <w:p w:rsidR="0095081A" w:rsidRPr="00BD2D59" w:rsidRDefault="0095081A" w:rsidP="0095081A">
      <w:pPr>
        <w:ind w:left="5954"/>
        <w:jc w:val="center"/>
        <w:rPr>
          <w:rFonts w:ascii="Tahoma" w:hAnsi="Tahoma" w:cs="Tahoma"/>
        </w:rPr>
      </w:pPr>
      <w:r w:rsidRPr="00BD2D59">
        <w:rPr>
          <w:rFonts w:ascii="Tahoma" w:hAnsi="Tahoma" w:cs="Tahoma"/>
        </w:rPr>
        <w:t>_______</w:t>
      </w:r>
      <w:r w:rsidR="00BD2D59">
        <w:rPr>
          <w:rFonts w:ascii="Tahoma" w:hAnsi="Tahoma" w:cs="Tahoma"/>
        </w:rPr>
        <w:t>_____</w:t>
      </w:r>
      <w:r w:rsidRPr="00BD2D59">
        <w:rPr>
          <w:rFonts w:ascii="Tahoma" w:hAnsi="Tahoma" w:cs="Tahoma"/>
        </w:rPr>
        <w:t>________________</w:t>
      </w:r>
    </w:p>
    <w:sectPr w:rsidR="0095081A" w:rsidRPr="00BD2D59" w:rsidSect="00A0049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1DC"/>
    <w:multiLevelType w:val="hybridMultilevel"/>
    <w:tmpl w:val="2062C6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461B"/>
    <w:multiLevelType w:val="hybridMultilevel"/>
    <w:tmpl w:val="89CCDF68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B52104"/>
    <w:multiLevelType w:val="hybridMultilevel"/>
    <w:tmpl w:val="7D7222BC"/>
    <w:lvl w:ilvl="0" w:tplc="305452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B95005"/>
    <w:multiLevelType w:val="multilevel"/>
    <w:tmpl w:val="38C897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85D8C"/>
    <w:multiLevelType w:val="hybridMultilevel"/>
    <w:tmpl w:val="38C897E2"/>
    <w:lvl w:ilvl="0" w:tplc="30545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3218BC"/>
    <w:multiLevelType w:val="hybridMultilevel"/>
    <w:tmpl w:val="179E4A5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noPunctuationKerning/>
  <w:characterSpacingControl w:val="doNotCompress"/>
  <w:compat/>
  <w:rsids>
    <w:rsidRoot w:val="00773C24"/>
    <w:rsid w:val="00014CA1"/>
    <w:rsid w:val="00025A0E"/>
    <w:rsid w:val="00051A73"/>
    <w:rsid w:val="000802B4"/>
    <w:rsid w:val="000C2A41"/>
    <w:rsid w:val="000E44AF"/>
    <w:rsid w:val="001274EF"/>
    <w:rsid w:val="00172953"/>
    <w:rsid w:val="0017348A"/>
    <w:rsid w:val="00187333"/>
    <w:rsid w:val="001A514C"/>
    <w:rsid w:val="001B508A"/>
    <w:rsid w:val="001E61C7"/>
    <w:rsid w:val="001F25C9"/>
    <w:rsid w:val="00371011"/>
    <w:rsid w:val="003C1D6F"/>
    <w:rsid w:val="004607D1"/>
    <w:rsid w:val="00476CE8"/>
    <w:rsid w:val="00495412"/>
    <w:rsid w:val="004E158E"/>
    <w:rsid w:val="00605923"/>
    <w:rsid w:val="006167E1"/>
    <w:rsid w:val="00637CBE"/>
    <w:rsid w:val="007379AE"/>
    <w:rsid w:val="00757C49"/>
    <w:rsid w:val="00760B6D"/>
    <w:rsid w:val="00762760"/>
    <w:rsid w:val="00773C24"/>
    <w:rsid w:val="00792329"/>
    <w:rsid w:val="007A0FD1"/>
    <w:rsid w:val="007C04BA"/>
    <w:rsid w:val="007E5C12"/>
    <w:rsid w:val="0080281C"/>
    <w:rsid w:val="0086340F"/>
    <w:rsid w:val="008D1950"/>
    <w:rsid w:val="008F33A0"/>
    <w:rsid w:val="00906B06"/>
    <w:rsid w:val="00922DFB"/>
    <w:rsid w:val="0095081A"/>
    <w:rsid w:val="009525C9"/>
    <w:rsid w:val="009923B5"/>
    <w:rsid w:val="009B3270"/>
    <w:rsid w:val="009C7BFE"/>
    <w:rsid w:val="00A00497"/>
    <w:rsid w:val="00A20F52"/>
    <w:rsid w:val="00AF3E36"/>
    <w:rsid w:val="00AF7CA1"/>
    <w:rsid w:val="00B71AEA"/>
    <w:rsid w:val="00B81FCC"/>
    <w:rsid w:val="00BB62D2"/>
    <w:rsid w:val="00BD2D59"/>
    <w:rsid w:val="00BE48E8"/>
    <w:rsid w:val="00CB358B"/>
    <w:rsid w:val="00CC7EE3"/>
    <w:rsid w:val="00CE77E0"/>
    <w:rsid w:val="00D23A58"/>
    <w:rsid w:val="00D4575A"/>
    <w:rsid w:val="00D45AE5"/>
    <w:rsid w:val="00D9486E"/>
    <w:rsid w:val="00DC5D3B"/>
    <w:rsid w:val="00E5007D"/>
    <w:rsid w:val="00EC3F69"/>
    <w:rsid w:val="00EE355B"/>
    <w:rsid w:val="00F55EE8"/>
    <w:rsid w:val="00FD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514C"/>
    <w:rPr>
      <w:sz w:val="24"/>
      <w:szCs w:val="24"/>
    </w:rPr>
  </w:style>
  <w:style w:type="paragraph" w:styleId="Titolo1">
    <w:name w:val="heading 1"/>
    <w:basedOn w:val="Normale"/>
    <w:next w:val="Normale"/>
    <w:qFormat/>
    <w:rsid w:val="00A00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00497"/>
    <w:rPr>
      <w:color w:val="0000FF"/>
      <w:u w:val="single"/>
    </w:rPr>
  </w:style>
  <w:style w:type="paragraph" w:styleId="Intestazione">
    <w:name w:val="header"/>
    <w:basedOn w:val="Normale"/>
    <w:rsid w:val="00A0049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grassetto">
    <w:name w:val="Strong"/>
    <w:basedOn w:val="Carpredefinitoparagrafo"/>
    <w:qFormat/>
    <w:rsid w:val="00AF7CA1"/>
    <w:rPr>
      <w:b/>
      <w:bCs/>
    </w:rPr>
  </w:style>
  <w:style w:type="paragraph" w:styleId="Rientrocorpodeltesto2">
    <w:name w:val="Body Text Indent 2"/>
    <w:basedOn w:val="Normale"/>
    <w:rsid w:val="00A20F52"/>
    <w:pPr>
      <w:autoSpaceDE w:val="0"/>
      <w:autoSpaceDN w:val="0"/>
      <w:ind w:firstLine="360"/>
    </w:pPr>
  </w:style>
  <w:style w:type="paragraph" w:styleId="Testofumetto">
    <w:name w:val="Balloon Text"/>
    <w:basedOn w:val="Normale"/>
    <w:semiHidden/>
    <w:rsid w:val="00FD33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7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9345B-E721-491B-B7E8-6F808A36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Links>
    <vt:vector size="6" baseType="variant"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http://www.comune.castelgomberto.vi.it/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manuela</cp:lastModifiedBy>
  <cp:revision>4</cp:revision>
  <cp:lastPrinted>2014-01-24T08:17:00Z</cp:lastPrinted>
  <dcterms:created xsi:type="dcterms:W3CDTF">2014-01-24T08:22:00Z</dcterms:created>
  <dcterms:modified xsi:type="dcterms:W3CDTF">2014-01-24T08:29:00Z</dcterms:modified>
</cp:coreProperties>
</file>